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B9" w:rsidRDefault="00314586">
      <w:pPr>
        <w:rPr>
          <w:rFonts w:ascii="Garamond" w:hAnsi="Garamond"/>
          <w:sz w:val="24"/>
          <w:szCs w:val="24"/>
        </w:rPr>
      </w:pPr>
      <w:r w:rsidRPr="00626024">
        <w:rPr>
          <w:rFonts w:ascii="Garamond" w:hAnsi="Garamond" w:cs="ComicSansMS"/>
          <w:b/>
          <w:sz w:val="24"/>
          <w:szCs w:val="24"/>
        </w:rPr>
        <w:t>Demografi</w:t>
      </w:r>
      <w:r w:rsidRPr="00626024">
        <w:rPr>
          <w:rFonts w:ascii="Garamond" w:hAnsi="Garamond" w:cs="ComicSansMS"/>
          <w:sz w:val="24"/>
          <w:szCs w:val="24"/>
        </w:rPr>
        <w:t xml:space="preserve"> - </w:t>
      </w:r>
      <w:r w:rsidR="003358B9">
        <w:rPr>
          <w:rFonts w:ascii="Garamond" w:hAnsi="Garamond"/>
          <w:sz w:val="24"/>
          <w:szCs w:val="24"/>
        </w:rPr>
        <w:t>betyder</w:t>
      </w:r>
      <w:r w:rsidR="00BB619C" w:rsidRPr="00626024">
        <w:rPr>
          <w:rFonts w:ascii="Garamond" w:hAnsi="Garamond"/>
          <w:sz w:val="24"/>
          <w:szCs w:val="24"/>
        </w:rPr>
        <w:t xml:space="preserve"> ”befolkningslära” eller läran om en befolknings fördelning, storlek och sammansättning. </w:t>
      </w:r>
    </w:p>
    <w:p w:rsidR="00314586" w:rsidRPr="006D0F0B" w:rsidRDefault="00314586">
      <w:pPr>
        <w:rPr>
          <w:rFonts w:ascii="Garamond" w:hAnsi="Garamond"/>
          <w:sz w:val="24"/>
          <w:szCs w:val="24"/>
        </w:rPr>
      </w:pPr>
      <w:r w:rsidRPr="006D0F0B">
        <w:rPr>
          <w:rFonts w:ascii="Garamond" w:hAnsi="Garamond"/>
          <w:b/>
          <w:sz w:val="24"/>
          <w:szCs w:val="24"/>
        </w:rPr>
        <w:t>Befolkning</w:t>
      </w:r>
      <w:r w:rsidRPr="006D0F0B">
        <w:rPr>
          <w:rFonts w:ascii="Garamond" w:hAnsi="Garamond"/>
          <w:sz w:val="24"/>
          <w:szCs w:val="24"/>
        </w:rPr>
        <w:t xml:space="preserve"> - avser </w:t>
      </w:r>
      <w:r w:rsidR="003358B9">
        <w:rPr>
          <w:rFonts w:ascii="Garamond" w:hAnsi="Garamond"/>
          <w:sz w:val="24"/>
          <w:szCs w:val="24"/>
        </w:rPr>
        <w:t>de personer som bor i ett visst område</w:t>
      </w:r>
      <w:r w:rsidR="00A954E8">
        <w:rPr>
          <w:rFonts w:ascii="Garamond" w:hAnsi="Garamond"/>
          <w:sz w:val="24"/>
          <w:szCs w:val="24"/>
        </w:rPr>
        <w:t xml:space="preserve">. T.ex. befolkningen i Sverige, eller befolkningen i Ale kommun. </w:t>
      </w:r>
    </w:p>
    <w:p w:rsidR="00314586" w:rsidRPr="006D0F0B" w:rsidRDefault="00314586">
      <w:pPr>
        <w:rPr>
          <w:rFonts w:ascii="Garamond" w:hAnsi="Garamond"/>
          <w:sz w:val="24"/>
          <w:szCs w:val="24"/>
        </w:rPr>
      </w:pPr>
      <w:r w:rsidRPr="006D0F0B">
        <w:rPr>
          <w:rFonts w:ascii="Garamond" w:hAnsi="Garamond" w:cs="ComicSansMS"/>
          <w:b/>
          <w:sz w:val="24"/>
          <w:szCs w:val="24"/>
        </w:rPr>
        <w:t>Urbanisering</w:t>
      </w:r>
      <w:r w:rsidRPr="006D0F0B">
        <w:rPr>
          <w:rFonts w:ascii="Garamond" w:hAnsi="Garamond" w:cs="ComicSansMS"/>
          <w:sz w:val="24"/>
          <w:szCs w:val="24"/>
        </w:rPr>
        <w:t xml:space="preserve"> </w:t>
      </w:r>
      <w:r w:rsidR="003358B9">
        <w:rPr>
          <w:rFonts w:ascii="Garamond" w:hAnsi="Garamond" w:cs="ComicSansMS"/>
          <w:sz w:val="24"/>
          <w:szCs w:val="24"/>
        </w:rPr>
        <w:t>–</w:t>
      </w:r>
      <w:r w:rsidRPr="006D0F0B">
        <w:rPr>
          <w:rFonts w:ascii="Garamond" w:hAnsi="Garamond" w:cs="ComicSansMS"/>
          <w:sz w:val="24"/>
          <w:szCs w:val="24"/>
        </w:rPr>
        <w:t xml:space="preserve"> </w:t>
      </w:r>
      <w:r w:rsidR="003358B9">
        <w:rPr>
          <w:rFonts w:ascii="Garamond" w:hAnsi="Garamond"/>
          <w:sz w:val="24"/>
          <w:szCs w:val="24"/>
        </w:rPr>
        <w:t>innebär att man flyttar från landet in till staden.</w:t>
      </w:r>
    </w:p>
    <w:p w:rsidR="00314586" w:rsidRPr="006D0F0B" w:rsidRDefault="00314586">
      <w:pPr>
        <w:rPr>
          <w:rFonts w:ascii="Garamond" w:hAnsi="Garamond"/>
          <w:sz w:val="24"/>
          <w:szCs w:val="24"/>
        </w:rPr>
      </w:pPr>
      <w:r w:rsidRPr="006D0F0B">
        <w:rPr>
          <w:rFonts w:ascii="Garamond" w:hAnsi="Garamond"/>
          <w:b/>
          <w:sz w:val="24"/>
          <w:szCs w:val="24"/>
        </w:rPr>
        <w:t>Industrialisering</w:t>
      </w:r>
      <w:r w:rsidRPr="006D0F0B">
        <w:rPr>
          <w:rFonts w:ascii="Garamond" w:hAnsi="Garamond"/>
          <w:sz w:val="24"/>
          <w:szCs w:val="24"/>
        </w:rPr>
        <w:t xml:space="preserve"> - omvandling från </w:t>
      </w:r>
      <w:hyperlink r:id="rId5" w:tooltip="Jordbrukssamhälle" w:history="1">
        <w:r w:rsidRPr="006D0F0B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jordbrukssamhälle</w:t>
        </w:r>
      </w:hyperlink>
      <w:r w:rsidRPr="006D0F0B">
        <w:rPr>
          <w:rFonts w:ascii="Garamond" w:hAnsi="Garamond"/>
          <w:sz w:val="24"/>
          <w:szCs w:val="24"/>
        </w:rPr>
        <w:t xml:space="preserve"> till </w:t>
      </w:r>
      <w:hyperlink r:id="rId6" w:tooltip="Industrisamhälle" w:history="1">
        <w:r w:rsidRPr="006D0F0B">
          <w:rPr>
            <w:rStyle w:val="Hyperlnk"/>
            <w:rFonts w:ascii="Garamond" w:hAnsi="Garamond"/>
            <w:color w:val="auto"/>
            <w:sz w:val="24"/>
            <w:szCs w:val="24"/>
            <w:u w:val="none"/>
          </w:rPr>
          <w:t>industrisamhälle</w:t>
        </w:r>
      </w:hyperlink>
      <w:r w:rsidRPr="006D0F0B">
        <w:rPr>
          <w:rFonts w:ascii="Garamond" w:hAnsi="Garamond"/>
          <w:sz w:val="24"/>
          <w:szCs w:val="24"/>
        </w:rPr>
        <w:t>.</w:t>
      </w:r>
    </w:p>
    <w:p w:rsidR="00314586" w:rsidRPr="006D0F0B" w:rsidRDefault="00314586">
      <w:pPr>
        <w:rPr>
          <w:rFonts w:ascii="Garamond" w:hAnsi="Garamond"/>
          <w:sz w:val="24"/>
          <w:szCs w:val="24"/>
        </w:rPr>
      </w:pPr>
      <w:r w:rsidRPr="006D0F0B">
        <w:rPr>
          <w:rFonts w:ascii="Garamond" w:hAnsi="Garamond"/>
          <w:b/>
          <w:sz w:val="24"/>
          <w:szCs w:val="24"/>
        </w:rPr>
        <w:t>Emigration</w:t>
      </w:r>
      <w:r w:rsidRPr="006D0F0B">
        <w:rPr>
          <w:rFonts w:ascii="Garamond" w:hAnsi="Garamond"/>
          <w:sz w:val="24"/>
          <w:szCs w:val="24"/>
        </w:rPr>
        <w:t xml:space="preserve"> - utvandring. </w:t>
      </w:r>
      <w:r w:rsidR="003358B9">
        <w:rPr>
          <w:rFonts w:ascii="Garamond" w:hAnsi="Garamond"/>
          <w:sz w:val="24"/>
          <w:szCs w:val="24"/>
        </w:rPr>
        <w:t>(</w:t>
      </w:r>
      <w:r w:rsidRPr="006D0F0B">
        <w:rPr>
          <w:rFonts w:ascii="Garamond" w:hAnsi="Garamond"/>
          <w:sz w:val="24"/>
          <w:szCs w:val="24"/>
        </w:rPr>
        <w:t>Att lämna ett land, en plats eller område för en lång tid framåt.</w:t>
      </w:r>
      <w:r w:rsidR="003358B9">
        <w:rPr>
          <w:rFonts w:ascii="Garamond" w:hAnsi="Garamond"/>
          <w:sz w:val="24"/>
          <w:szCs w:val="24"/>
        </w:rPr>
        <w:t>)</w:t>
      </w:r>
    </w:p>
    <w:p w:rsidR="00314586" w:rsidRPr="006D0F0B" w:rsidRDefault="00314586">
      <w:pPr>
        <w:rPr>
          <w:rFonts w:ascii="Garamond" w:hAnsi="Garamond"/>
          <w:sz w:val="24"/>
          <w:szCs w:val="24"/>
        </w:rPr>
      </w:pPr>
      <w:r w:rsidRPr="006D0F0B">
        <w:rPr>
          <w:rFonts w:ascii="Garamond" w:hAnsi="Garamond" w:cs="ComicSansMS"/>
          <w:b/>
          <w:sz w:val="24"/>
          <w:szCs w:val="24"/>
        </w:rPr>
        <w:t>Immigration</w:t>
      </w:r>
      <w:r w:rsidRPr="006D0F0B">
        <w:rPr>
          <w:rFonts w:ascii="Garamond" w:hAnsi="Garamond" w:cs="ComicSansMS"/>
          <w:sz w:val="24"/>
          <w:szCs w:val="24"/>
        </w:rPr>
        <w:t xml:space="preserve"> - </w:t>
      </w:r>
      <w:r w:rsidRPr="006D0F0B">
        <w:rPr>
          <w:rFonts w:ascii="Garamond" w:hAnsi="Garamond"/>
          <w:bCs/>
          <w:sz w:val="24"/>
          <w:szCs w:val="24"/>
        </w:rPr>
        <w:t>Invandring</w:t>
      </w:r>
      <w:r w:rsidRPr="006D0F0B">
        <w:rPr>
          <w:rFonts w:ascii="Garamond" w:hAnsi="Garamond"/>
          <w:sz w:val="24"/>
          <w:szCs w:val="24"/>
        </w:rPr>
        <w:t xml:space="preserve">, </w:t>
      </w:r>
      <w:r w:rsidR="003358B9">
        <w:rPr>
          <w:rFonts w:ascii="Garamond" w:hAnsi="Garamond"/>
          <w:sz w:val="24"/>
          <w:szCs w:val="24"/>
        </w:rPr>
        <w:t>(</w:t>
      </w:r>
      <w:r w:rsidRPr="006D0F0B">
        <w:rPr>
          <w:rFonts w:ascii="Garamond" w:hAnsi="Garamond"/>
          <w:sz w:val="24"/>
          <w:szCs w:val="24"/>
        </w:rPr>
        <w:t xml:space="preserve">eller </w:t>
      </w:r>
      <w:r w:rsidRPr="006D0F0B">
        <w:rPr>
          <w:rFonts w:ascii="Garamond" w:hAnsi="Garamond"/>
          <w:bCs/>
          <w:sz w:val="24"/>
          <w:szCs w:val="24"/>
        </w:rPr>
        <w:t>immigration</w:t>
      </w:r>
      <w:r w:rsidRPr="006D0F0B">
        <w:rPr>
          <w:rFonts w:ascii="Garamond" w:hAnsi="Garamond"/>
          <w:sz w:val="24"/>
          <w:szCs w:val="24"/>
        </w:rPr>
        <w:t>, betyder varaktig inflyttning från ett land till ett annat</w:t>
      </w:r>
      <w:r w:rsidR="003358B9">
        <w:rPr>
          <w:rFonts w:ascii="Garamond" w:hAnsi="Garamond"/>
          <w:sz w:val="24"/>
          <w:szCs w:val="24"/>
        </w:rPr>
        <w:t>)</w:t>
      </w:r>
    </w:p>
    <w:p w:rsidR="00314586" w:rsidRPr="006D0F0B" w:rsidRDefault="00314586">
      <w:pPr>
        <w:rPr>
          <w:rFonts w:ascii="Garamond" w:hAnsi="Garamond"/>
          <w:sz w:val="24"/>
          <w:szCs w:val="24"/>
        </w:rPr>
      </w:pPr>
      <w:r w:rsidRPr="006D0F0B">
        <w:rPr>
          <w:rFonts w:ascii="Garamond" w:hAnsi="Garamond"/>
          <w:b/>
          <w:sz w:val="24"/>
          <w:szCs w:val="24"/>
        </w:rPr>
        <w:t>Nativitet</w:t>
      </w:r>
      <w:r w:rsidRPr="006D0F0B">
        <w:rPr>
          <w:rFonts w:ascii="Garamond" w:hAnsi="Garamond"/>
          <w:sz w:val="24"/>
          <w:szCs w:val="24"/>
        </w:rPr>
        <w:t xml:space="preserve"> </w:t>
      </w:r>
      <w:r w:rsidR="003358B9">
        <w:rPr>
          <w:rFonts w:ascii="Garamond" w:hAnsi="Garamond"/>
          <w:sz w:val="24"/>
          <w:szCs w:val="24"/>
        </w:rPr>
        <w:t>–</w:t>
      </w:r>
      <w:r w:rsidRPr="006D0F0B">
        <w:rPr>
          <w:rFonts w:ascii="Garamond" w:hAnsi="Garamond"/>
          <w:sz w:val="24"/>
          <w:szCs w:val="24"/>
        </w:rPr>
        <w:t xml:space="preserve"> </w:t>
      </w:r>
      <w:r w:rsidR="003358B9">
        <w:rPr>
          <w:rFonts w:ascii="Garamond" w:hAnsi="Garamond"/>
          <w:sz w:val="24"/>
          <w:szCs w:val="24"/>
        </w:rPr>
        <w:t>beskriver hur många som föds i ett område per år.</w:t>
      </w:r>
    </w:p>
    <w:p w:rsidR="00314586" w:rsidRDefault="00314586">
      <w:pPr>
        <w:rPr>
          <w:rFonts w:ascii="Garamond" w:hAnsi="Garamond"/>
          <w:sz w:val="24"/>
          <w:szCs w:val="24"/>
        </w:rPr>
      </w:pPr>
      <w:r w:rsidRPr="006D0F0B">
        <w:rPr>
          <w:rFonts w:ascii="Garamond" w:hAnsi="Garamond"/>
          <w:b/>
          <w:sz w:val="24"/>
          <w:szCs w:val="24"/>
        </w:rPr>
        <w:t>Mortalitet</w:t>
      </w:r>
      <w:r w:rsidRPr="006D0F0B">
        <w:rPr>
          <w:rFonts w:ascii="Garamond" w:hAnsi="Garamond"/>
          <w:sz w:val="24"/>
          <w:szCs w:val="24"/>
        </w:rPr>
        <w:t xml:space="preserve"> - </w:t>
      </w:r>
      <w:r w:rsidR="003358B9">
        <w:rPr>
          <w:rFonts w:ascii="Garamond" w:hAnsi="Garamond"/>
          <w:sz w:val="24"/>
          <w:szCs w:val="24"/>
        </w:rPr>
        <w:t xml:space="preserve">beskriver hur många som </w:t>
      </w:r>
      <w:r w:rsidR="003358B9">
        <w:rPr>
          <w:rFonts w:ascii="Garamond" w:hAnsi="Garamond"/>
          <w:sz w:val="24"/>
          <w:szCs w:val="24"/>
        </w:rPr>
        <w:t xml:space="preserve">dör </w:t>
      </w:r>
      <w:r w:rsidR="003358B9">
        <w:rPr>
          <w:rFonts w:ascii="Garamond" w:hAnsi="Garamond"/>
          <w:sz w:val="24"/>
          <w:szCs w:val="24"/>
        </w:rPr>
        <w:t>i ett område per år.</w:t>
      </w:r>
    </w:p>
    <w:p w:rsidR="00A954E8" w:rsidRPr="00A954E8" w:rsidRDefault="00A954E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Spädbarnsdödlighet</w:t>
      </w:r>
      <w:r>
        <w:rPr>
          <w:rFonts w:ascii="Garamond" w:hAnsi="Garamond"/>
          <w:sz w:val="24"/>
          <w:szCs w:val="24"/>
        </w:rPr>
        <w:t xml:space="preserve"> - </w:t>
      </w:r>
      <w:r w:rsidR="003358B9">
        <w:rPr>
          <w:rFonts w:ascii="Garamond" w:hAnsi="Garamond" w:cs="Arial"/>
          <w:color w:val="252525"/>
          <w:sz w:val="24"/>
          <w:szCs w:val="24"/>
          <w:shd w:val="clear" w:color="auto" w:fill="FFFFFF"/>
        </w:rPr>
        <w:t>beskriver antalet</w:t>
      </w:r>
      <w:r w:rsidRPr="00A954E8">
        <w:rPr>
          <w:rFonts w:ascii="Garamond" w:hAnsi="Garamond" w:cs="Arial"/>
          <w:color w:val="252525"/>
          <w:sz w:val="24"/>
          <w:szCs w:val="24"/>
          <w:shd w:val="clear" w:color="auto" w:fill="FFFFFF"/>
        </w:rPr>
        <w:t xml:space="preserve"> födda barn som dör under sitt första levnadsår.</w:t>
      </w:r>
    </w:p>
    <w:p w:rsidR="003358B9" w:rsidRDefault="00314586">
      <w:pPr>
        <w:rPr>
          <w:rFonts w:ascii="Garamond" w:hAnsi="Garamond"/>
          <w:sz w:val="24"/>
          <w:szCs w:val="24"/>
        </w:rPr>
      </w:pPr>
      <w:r w:rsidRPr="006D0F0B">
        <w:rPr>
          <w:rFonts w:ascii="Garamond" w:hAnsi="Garamond"/>
          <w:b/>
          <w:sz w:val="24"/>
          <w:szCs w:val="24"/>
        </w:rPr>
        <w:t>Befolkningspyramid</w:t>
      </w:r>
      <w:r w:rsidRPr="006D0F0B">
        <w:rPr>
          <w:rFonts w:ascii="Garamond" w:hAnsi="Garamond"/>
          <w:sz w:val="24"/>
          <w:szCs w:val="24"/>
        </w:rPr>
        <w:t xml:space="preserve"> </w:t>
      </w:r>
      <w:r w:rsidR="003358B9">
        <w:rPr>
          <w:rFonts w:ascii="Garamond" w:hAnsi="Garamond"/>
          <w:sz w:val="24"/>
          <w:szCs w:val="24"/>
        </w:rPr>
        <w:t>–</w:t>
      </w:r>
      <w:r w:rsidRPr="006D0F0B">
        <w:rPr>
          <w:rFonts w:ascii="Garamond" w:hAnsi="Garamond"/>
          <w:sz w:val="24"/>
          <w:szCs w:val="24"/>
        </w:rPr>
        <w:t xml:space="preserve"> används</w:t>
      </w:r>
      <w:r w:rsidR="003358B9">
        <w:rPr>
          <w:rFonts w:ascii="Garamond" w:hAnsi="Garamond"/>
          <w:sz w:val="24"/>
          <w:szCs w:val="24"/>
        </w:rPr>
        <w:t xml:space="preserve"> för att beskriva hur en befolkning är uppdelad efter ålder och kön.</w:t>
      </w:r>
      <w:r w:rsidRPr="006D0F0B">
        <w:rPr>
          <w:rFonts w:ascii="Garamond" w:hAnsi="Garamond"/>
          <w:sz w:val="24"/>
          <w:szCs w:val="24"/>
        </w:rPr>
        <w:t xml:space="preserve"> </w:t>
      </w:r>
    </w:p>
    <w:p w:rsidR="006D0F0B" w:rsidRDefault="006D0F0B">
      <w:pPr>
        <w:rPr>
          <w:rFonts w:ascii="Garamond" w:hAnsi="Garamond"/>
          <w:color w:val="222222"/>
          <w:sz w:val="24"/>
          <w:szCs w:val="24"/>
          <w:shd w:val="clear" w:color="auto" w:fill="FFFFFF"/>
        </w:rPr>
      </w:pPr>
      <w:r w:rsidRPr="006D0F0B">
        <w:rPr>
          <w:rFonts w:ascii="Garamond" w:hAnsi="Garamond"/>
          <w:b/>
          <w:sz w:val="24"/>
          <w:szCs w:val="24"/>
        </w:rPr>
        <w:t xml:space="preserve">Globalisering </w:t>
      </w:r>
      <w:r w:rsidRPr="006D0F0B">
        <w:rPr>
          <w:rFonts w:ascii="Garamond" w:hAnsi="Garamond"/>
          <w:sz w:val="24"/>
          <w:szCs w:val="24"/>
        </w:rPr>
        <w:t xml:space="preserve">- </w:t>
      </w:r>
      <w:r w:rsidRPr="006D0F0B">
        <w:rPr>
          <w:rFonts w:ascii="Garamond" w:hAnsi="Garamond"/>
          <w:color w:val="222222"/>
          <w:sz w:val="24"/>
          <w:szCs w:val="24"/>
          <w:shd w:val="clear" w:color="auto" w:fill="FFFFFF"/>
        </w:rPr>
        <w:t>Globaliseringen </w:t>
      </w:r>
      <w:r w:rsidR="003358B9">
        <w:rPr>
          <w:rFonts w:ascii="Garamond" w:hAnsi="Garamond"/>
          <w:color w:val="222222"/>
          <w:sz w:val="24"/>
          <w:szCs w:val="24"/>
          <w:shd w:val="clear" w:color="auto" w:fill="FFFFFF"/>
        </w:rPr>
        <w:t>innebär att avstånden på jorden blivit kortare, tack vare tekniken.</w:t>
      </w:r>
    </w:p>
    <w:p w:rsidR="006D0F0B" w:rsidRDefault="006D0F0B">
      <w:pPr>
        <w:rPr>
          <w:rFonts w:ascii="Garamond" w:hAnsi="Garamond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/>
          <w:b/>
          <w:color w:val="222222"/>
          <w:sz w:val="24"/>
          <w:szCs w:val="24"/>
          <w:shd w:val="clear" w:color="auto" w:fill="FFFFFF"/>
        </w:rPr>
        <w:t>Push-faktorer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6D0F0B">
        <w:rPr>
          <w:rFonts w:ascii="Garamond" w:hAnsi="Garamond"/>
          <w:color w:val="222222"/>
          <w:sz w:val="24"/>
          <w:szCs w:val="24"/>
          <w:shd w:val="clear" w:color="auto" w:fill="FFFFFF"/>
        </w:rPr>
        <w:t>Push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>faktorer</w:t>
      </w:r>
      <w:proofErr w:type="spellEnd"/>
      <w:r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är sådant som stöter bort någon </w:t>
      </w:r>
      <w:r w:rsidRPr="006D0F0B">
        <w:rPr>
          <w:rFonts w:ascii="Garamond" w:hAnsi="Garamond"/>
          <w:color w:val="222222"/>
          <w:sz w:val="24"/>
          <w:szCs w:val="24"/>
          <w:shd w:val="clear" w:color="auto" w:fill="FFFFFF"/>
        </w:rPr>
        <w:t>från ett land som till exempel arbetslöshet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>,</w:t>
      </w:r>
      <w:r w:rsidRPr="006D0F0B"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svält, </w:t>
      </w:r>
      <w:r w:rsidR="003358B9">
        <w:rPr>
          <w:rFonts w:ascii="Garamond" w:hAnsi="Garamond"/>
          <w:color w:val="222222"/>
          <w:sz w:val="24"/>
          <w:szCs w:val="24"/>
          <w:shd w:val="clear" w:color="auto" w:fill="FFFFFF"/>
        </w:rPr>
        <w:t>krig.</w:t>
      </w:r>
    </w:p>
    <w:p w:rsidR="006D0F0B" w:rsidRPr="006D0F0B" w:rsidRDefault="006D0F0B">
      <w:pPr>
        <w:rPr>
          <w:rFonts w:ascii="Garamond" w:hAnsi="Garamond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/>
          <w:b/>
          <w:color w:val="222222"/>
          <w:sz w:val="24"/>
          <w:szCs w:val="24"/>
          <w:shd w:val="clear" w:color="auto" w:fill="FFFFFF"/>
        </w:rPr>
        <w:t>Pull-faktorer</w:t>
      </w:r>
      <w:r>
        <w:rPr>
          <w:rFonts w:ascii="Garamond" w:hAnsi="Garamond"/>
          <w:color w:val="222222"/>
          <w:sz w:val="24"/>
          <w:szCs w:val="24"/>
          <w:shd w:val="clear" w:color="auto" w:fill="FFFFFF"/>
        </w:rPr>
        <w:t xml:space="preserve"> – Pullfaktorer är sådant som drar (lockar) någon till ett land såsom t.ex. fred, arbetstillfällen och demokrati.</w:t>
      </w:r>
      <w:bookmarkStart w:id="0" w:name="_GoBack"/>
      <w:bookmarkEnd w:id="0"/>
    </w:p>
    <w:p w:rsidR="006D0F0B" w:rsidRPr="006D0F0B" w:rsidRDefault="006D0F0B">
      <w:pPr>
        <w:rPr>
          <w:rFonts w:ascii="Garamond" w:hAnsi="Garamond"/>
          <w:sz w:val="24"/>
          <w:szCs w:val="24"/>
        </w:rPr>
      </w:pPr>
    </w:p>
    <w:p w:rsidR="00314586" w:rsidRDefault="00314586"/>
    <w:sectPr w:rsidR="00314586" w:rsidSect="0055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586"/>
    <w:rsid w:val="00314586"/>
    <w:rsid w:val="003358B9"/>
    <w:rsid w:val="00554F46"/>
    <w:rsid w:val="00626024"/>
    <w:rsid w:val="006D0F0B"/>
    <w:rsid w:val="007A7439"/>
    <w:rsid w:val="007E068E"/>
    <w:rsid w:val="00A954E8"/>
    <w:rsid w:val="00BB619C"/>
    <w:rsid w:val="00C61035"/>
    <w:rsid w:val="00E3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145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14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v.wikipedia.org/wiki/Industrisamh%C3%A4lle" TargetMode="External"/><Relationship Id="rId5" Type="http://schemas.openxmlformats.org/officeDocument/2006/relationships/hyperlink" Target="http://sv.wikipedia.org/wiki/Jordbrukssamh%C3%A4l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Ale kommun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Flash</dc:creator>
  <cp:lastModifiedBy>Niklas Johansson</cp:lastModifiedBy>
  <cp:revision>2</cp:revision>
  <dcterms:created xsi:type="dcterms:W3CDTF">2014-10-14T12:07:00Z</dcterms:created>
  <dcterms:modified xsi:type="dcterms:W3CDTF">2014-10-14T12:07:00Z</dcterms:modified>
</cp:coreProperties>
</file>